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5EB3" w:rsidRDefault="00A51C9B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ED5EB3" w:rsidRPr="00A51C9B" w:rsidRDefault="00A51C9B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51C9B">
        <w:br w:type="page"/>
      </w:r>
    </w:p>
    <w:p w:rsidR="00ED5EB3" w:rsidRDefault="00A51C9B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91"/>
        <w:gridCol w:w="1753"/>
        <w:gridCol w:w="4799"/>
        <w:gridCol w:w="967"/>
      </w:tblGrid>
      <w:tr w:rsidR="00ED5EB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ED5EB3" w:rsidRDefault="00ED5E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ED5EB3" w:rsidRPr="00A51C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ED5EB3" w:rsidRPr="00A51C9B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Цель - формирование у студентов педагогических основ профессиональной деятельности в сфере физической культуры, знаний о структуре физкультурно-педагогического  процесса: его закономерностях, принципах, методологических и методических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основах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,п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едагогические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технологиях и их применении в сфере физического воспитания и спорта.</w:t>
            </w:r>
          </w:p>
        </w:tc>
      </w:tr>
      <w:tr w:rsidR="00ED5E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ED5EB3" w:rsidRPr="00A51C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Освоение студентами категорий педагогики, ее методов.</w:t>
            </w:r>
          </w:p>
        </w:tc>
      </w:tr>
      <w:tr w:rsidR="00ED5EB3" w:rsidRPr="00A51C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Изучение технологических подходов к формированию педагогического знания.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Определение особенностей и формирование педагогической культуры и педагогического кредо специалиста в сфере физической культуры, формирование способностей  к успешной деятельности</w:t>
            </w:r>
          </w:p>
        </w:tc>
      </w:tr>
      <w:tr w:rsidR="00ED5EB3" w:rsidRPr="00A51C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Содействие становлению индивидуального стиля педагогической деятельности.</w:t>
            </w:r>
          </w:p>
        </w:tc>
      </w:tr>
      <w:tr w:rsidR="00ED5EB3" w:rsidRPr="00A51C9B">
        <w:trPr>
          <w:trHeight w:hRule="exact" w:val="277"/>
        </w:trPr>
        <w:tc>
          <w:tcPr>
            <w:tcW w:w="766" w:type="dxa"/>
          </w:tcPr>
          <w:p w:rsidR="00ED5EB3" w:rsidRPr="00A51C9B" w:rsidRDefault="00ED5EB3"/>
        </w:tc>
        <w:tc>
          <w:tcPr>
            <w:tcW w:w="511" w:type="dxa"/>
          </w:tcPr>
          <w:p w:rsidR="00ED5EB3" w:rsidRPr="00A51C9B" w:rsidRDefault="00ED5EB3"/>
        </w:tc>
        <w:tc>
          <w:tcPr>
            <w:tcW w:w="1560" w:type="dxa"/>
          </w:tcPr>
          <w:p w:rsidR="00ED5EB3" w:rsidRPr="00A51C9B" w:rsidRDefault="00ED5EB3"/>
        </w:tc>
        <w:tc>
          <w:tcPr>
            <w:tcW w:w="1844" w:type="dxa"/>
          </w:tcPr>
          <w:p w:rsidR="00ED5EB3" w:rsidRPr="00A51C9B" w:rsidRDefault="00ED5EB3"/>
        </w:tc>
        <w:tc>
          <w:tcPr>
            <w:tcW w:w="5104" w:type="dxa"/>
          </w:tcPr>
          <w:p w:rsidR="00ED5EB3" w:rsidRPr="00A51C9B" w:rsidRDefault="00ED5EB3"/>
        </w:tc>
        <w:tc>
          <w:tcPr>
            <w:tcW w:w="993" w:type="dxa"/>
          </w:tcPr>
          <w:p w:rsidR="00ED5EB3" w:rsidRPr="00A51C9B" w:rsidRDefault="00ED5EB3"/>
        </w:tc>
      </w:tr>
      <w:tr w:rsidR="00ED5EB3" w:rsidRPr="00A51C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ED5EB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</w:p>
        </w:tc>
      </w:tr>
      <w:tr w:rsidR="00ED5EB3" w:rsidRPr="00A51C9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ED5EB3" w:rsidRPr="00A51C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Десциплины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предшествующие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иззучению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данной дисциплины "Педагогика ФК и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":</w:t>
            </w:r>
          </w:p>
        </w:tc>
      </w:tr>
      <w:tr w:rsidR="00ED5E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Профессиональное комментирование и риторика</w:t>
            </w:r>
          </w:p>
        </w:tc>
      </w:tr>
      <w:tr w:rsidR="00ED5E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Профессиональное комментирование и риторика</w:t>
            </w:r>
          </w:p>
        </w:tc>
      </w:tr>
      <w:tr w:rsidR="00ED5E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и педагогика</w:t>
            </w:r>
          </w:p>
        </w:tc>
      </w:tr>
      <w:tr w:rsidR="00ED5EB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D5EB3" w:rsidRPr="00A51C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Десциплины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для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котопых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изучение дисциплины "Педагогика ФК и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</w:tr>
      <w:tr w:rsidR="00ED5E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Педагогическая практика</w:t>
            </w:r>
          </w:p>
        </w:tc>
      </w:tr>
      <w:tr w:rsidR="00ED5EB3" w:rsidRPr="00A51C9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Защита выпускной квалификационной работы, включая подготовку к процедуре защиты и </w:t>
            </w:r>
            <w:proofErr w:type="spellStart"/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spellEnd"/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процедуру защиты</w:t>
            </w:r>
          </w:p>
        </w:tc>
      </w:tr>
      <w:tr w:rsidR="00ED5EB3" w:rsidRPr="00A51C9B">
        <w:trPr>
          <w:trHeight w:hRule="exact" w:val="277"/>
        </w:trPr>
        <w:tc>
          <w:tcPr>
            <w:tcW w:w="766" w:type="dxa"/>
          </w:tcPr>
          <w:p w:rsidR="00ED5EB3" w:rsidRPr="00A51C9B" w:rsidRDefault="00ED5EB3"/>
        </w:tc>
        <w:tc>
          <w:tcPr>
            <w:tcW w:w="511" w:type="dxa"/>
          </w:tcPr>
          <w:p w:rsidR="00ED5EB3" w:rsidRPr="00A51C9B" w:rsidRDefault="00ED5EB3"/>
        </w:tc>
        <w:tc>
          <w:tcPr>
            <w:tcW w:w="1560" w:type="dxa"/>
          </w:tcPr>
          <w:p w:rsidR="00ED5EB3" w:rsidRPr="00A51C9B" w:rsidRDefault="00ED5EB3"/>
        </w:tc>
        <w:tc>
          <w:tcPr>
            <w:tcW w:w="1844" w:type="dxa"/>
          </w:tcPr>
          <w:p w:rsidR="00ED5EB3" w:rsidRPr="00A51C9B" w:rsidRDefault="00ED5EB3"/>
        </w:tc>
        <w:tc>
          <w:tcPr>
            <w:tcW w:w="5104" w:type="dxa"/>
          </w:tcPr>
          <w:p w:rsidR="00ED5EB3" w:rsidRPr="00A51C9B" w:rsidRDefault="00ED5EB3"/>
        </w:tc>
        <w:tc>
          <w:tcPr>
            <w:tcW w:w="993" w:type="dxa"/>
          </w:tcPr>
          <w:p w:rsidR="00ED5EB3" w:rsidRPr="00A51C9B" w:rsidRDefault="00ED5EB3"/>
        </w:tc>
      </w:tr>
      <w:tr w:rsidR="00ED5EB3" w:rsidRPr="00A51C9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D5EB3" w:rsidRPr="00A51C9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ОК-6: 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D5EB3" w:rsidRPr="00A51C9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технологии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технологии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некоторые технологии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разрабатывать и реализовывать технологии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реализовывать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основныетехнологии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реализовывать некоторые технологии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опытом разработки и  реализации технологий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   реализации технологий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отдельными навыками    реализации технологий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</w:t>
            </w:r>
          </w:p>
        </w:tc>
      </w:tr>
      <w:tr w:rsidR="00ED5EB3" w:rsidRPr="00A51C9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ОПК-4: способностью воспитывать у учеников социально-личностные качества: целеустремленность, организованность, трудолюбие, ответственность, гражданственность, </w:t>
            </w:r>
            <w:proofErr w:type="spellStart"/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коммуникативность</w:t>
            </w:r>
            <w:proofErr w:type="spellEnd"/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, толерантность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D5EB3" w:rsidRPr="00A51C9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технологии и методы воспитания у учеников социально-личностных качеств: целеустремленность, организованность, трудолюбие, ответственность, гражданственность,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коммуникативность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толерантность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</w:t>
            </w:r>
          </w:p>
        </w:tc>
      </w:tr>
      <w:tr w:rsidR="00ED5EB3" w:rsidRPr="00A51C9B">
        <w:trPr>
          <w:trHeight w:hRule="exact" w:val="26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воспитания у учеников социально-личностных качеств: целеустремленность, организованность,</w:t>
            </w:r>
          </w:p>
        </w:tc>
      </w:tr>
    </w:tbl>
    <w:p w:rsidR="00ED5EB3" w:rsidRPr="00A51C9B" w:rsidRDefault="00A51C9B">
      <w:pPr>
        <w:rPr>
          <w:sz w:val="0"/>
          <w:szCs w:val="0"/>
        </w:rPr>
      </w:pPr>
      <w:r w:rsidRPr="00A51C9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4"/>
        <w:gridCol w:w="3234"/>
        <w:gridCol w:w="4807"/>
        <w:gridCol w:w="969"/>
      </w:tblGrid>
      <w:tr w:rsidR="00ED5EB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ED5EB3" w:rsidRDefault="00ED5E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трудолюбие, ответственность, гражданственность,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коммуникативность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толерантность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методы воспитания у учеников отдельных  социально-личностных качеств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проектировать и реализовывать технологии и методы воспитания у учеников социально-личностных качеств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реализовывать технологии и методы воспитания у учеников социально-личностных качеств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методы воспитания у учеников социально-личностных качеств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опыт  воспитания у учеников социально-личностных качеств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навыки  воспитания у учеников социально-личностных качеств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отдельные навыки  воспитания у учеников социально-личностных качеств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</w:t>
            </w:r>
          </w:p>
        </w:tc>
      </w:tr>
      <w:tr w:rsidR="00ED5EB3" w:rsidRPr="00A51C9B">
        <w:trPr>
          <w:trHeight w:hRule="exact" w:val="111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ОПК-12: способностью использовать накопленные в области физической культуры и спорта духовные ценности, полученные знания об особенностях личности обучающихся для воспитания патриотизма, профилактики </w:t>
            </w:r>
            <w:proofErr w:type="spellStart"/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девиантнтного</w:t>
            </w:r>
            <w:proofErr w:type="spellEnd"/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поведения, формирования здорового образа жизни, потребности в регулярных занятиях физической культурой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технологии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технологии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технологии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проектировать и реализовывать технологии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реализовывать технологии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технологии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опытом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поведения;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поведения;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отдельными навыками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поведения;</w:t>
            </w:r>
          </w:p>
        </w:tc>
      </w:tr>
      <w:tr w:rsidR="00ED5EB3" w:rsidRPr="00A51C9B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ПК-1: способностью использовать 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положения и принципы педагогики, методы педагогического контроля и контроля качества обучения, основные дидактические технологии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положения педагогики, методы педагогического контроля и контроля качества обучения, некоторые дидактические технологии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в профессиональной деятельности в сфере ФК и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в профессиональной деятельности в сфере ФК и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положения и принципы педагогики, методы педагогического контроля</w:t>
            </w:r>
          </w:p>
        </w:tc>
      </w:tr>
      <w:tr w:rsidR="00ED5EB3" w:rsidRPr="00A51C9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в профессиональной деятельности в сфере ФК и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положения педагогики, методы педагогического контроля</w:t>
            </w:r>
          </w:p>
        </w:tc>
      </w:tr>
    </w:tbl>
    <w:p w:rsidR="00ED5EB3" w:rsidRPr="00A51C9B" w:rsidRDefault="00A51C9B">
      <w:pPr>
        <w:rPr>
          <w:sz w:val="0"/>
          <w:szCs w:val="0"/>
        </w:rPr>
      </w:pPr>
      <w:r w:rsidRPr="00A51C9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203"/>
        <w:gridCol w:w="281"/>
        <w:gridCol w:w="3095"/>
        <w:gridCol w:w="944"/>
        <w:gridCol w:w="681"/>
        <w:gridCol w:w="1087"/>
        <w:gridCol w:w="1218"/>
        <w:gridCol w:w="672"/>
        <w:gridCol w:w="392"/>
        <w:gridCol w:w="954"/>
      </w:tblGrid>
      <w:tr w:rsidR="00ED5EB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ED5EB3" w:rsidRDefault="00ED5EB3"/>
        </w:tc>
        <w:tc>
          <w:tcPr>
            <w:tcW w:w="710" w:type="dxa"/>
          </w:tcPr>
          <w:p w:rsidR="00ED5EB3" w:rsidRDefault="00ED5EB3"/>
        </w:tc>
        <w:tc>
          <w:tcPr>
            <w:tcW w:w="1135" w:type="dxa"/>
          </w:tcPr>
          <w:p w:rsidR="00ED5EB3" w:rsidRDefault="00ED5EB3"/>
        </w:tc>
        <w:tc>
          <w:tcPr>
            <w:tcW w:w="1277" w:type="dxa"/>
          </w:tcPr>
          <w:p w:rsidR="00ED5EB3" w:rsidRDefault="00ED5EB3"/>
        </w:tc>
        <w:tc>
          <w:tcPr>
            <w:tcW w:w="710" w:type="dxa"/>
          </w:tcPr>
          <w:p w:rsidR="00ED5EB3" w:rsidRDefault="00ED5EB3"/>
        </w:tc>
        <w:tc>
          <w:tcPr>
            <w:tcW w:w="426" w:type="dxa"/>
          </w:tcPr>
          <w:p w:rsidR="00ED5EB3" w:rsidRDefault="00ED5E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D5EB3" w:rsidRPr="00A51C9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опытом применения в профессиональной деятельности в сфере ФК и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положения и принципы педагогики, методы педагогического контроля и контроля качества обучения, актуальных дидактических технологий</w:t>
            </w:r>
          </w:p>
        </w:tc>
      </w:tr>
      <w:tr w:rsidR="00ED5EB3" w:rsidRPr="00A51C9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применения в профессиональной деятельности в сфере ФК и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положения и принципы педагогики, методы педагогического контроля и контроля качества обучения, актуальных дидактических технологий</w:t>
            </w:r>
          </w:p>
        </w:tc>
      </w:tr>
      <w:tr w:rsidR="00ED5EB3" w:rsidRPr="00A51C9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отдельными навыками применения в профессиональной деятельности в сфере ФК и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положения и принципы педагогики, методы педагогического контроля и контроля качества обучения, актуальных дидактических технологий</w:t>
            </w:r>
          </w:p>
        </w:tc>
      </w:tr>
      <w:tr w:rsidR="00ED5EB3" w:rsidRPr="00A51C9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ED5EB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D5EB3" w:rsidRPr="00A51C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технологии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различий;</w:t>
            </w:r>
          </w:p>
        </w:tc>
      </w:tr>
      <w:tr w:rsidR="00ED5EB3" w:rsidRPr="00A51C9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технологии и методы воспитания у учеников социально-личностных качеств: целеустремленность, организованность, трудолюбие, ответственность, гражданственность,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коммуникативность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толерантность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спорта;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технологии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поведения;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ED5EB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разрабатывать и реализовывать технологии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различий;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проектировать и реализовывать технологии и методы воспитания у учеников социально-личностных качеств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спорта;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проектировать и реализовывать технологии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поведения;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применять в профессиональной деятельности в сфере ФК и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ED5EB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 разработки и  реализации технологий педагогической деятельности в коллективе с учетом этнических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конфессионалных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различий;</w:t>
            </w:r>
          </w:p>
        </w:tc>
      </w:tr>
      <w:tr w:rsidR="00ED5EB3" w:rsidRPr="00A51C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 воспитания у учеников социально-личностных качеств на учебном материале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физмческой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спорта;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использования духовных ценностей и знаний, накопленных в области физической культуры и спорта, для воспитания патриотизма, профилактики девиантного поведения;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в профессиональной деятельности в сфере ФК и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положения и принципы педагогики, методы педагогического контроля и контроля качества обучения, актуальных дидактических технологий</w:t>
            </w:r>
          </w:p>
        </w:tc>
      </w:tr>
      <w:tr w:rsidR="00ED5EB3" w:rsidRPr="00A51C9B">
        <w:trPr>
          <w:trHeight w:hRule="exact" w:val="277"/>
        </w:trPr>
        <w:tc>
          <w:tcPr>
            <w:tcW w:w="766" w:type="dxa"/>
          </w:tcPr>
          <w:p w:rsidR="00ED5EB3" w:rsidRPr="00A51C9B" w:rsidRDefault="00ED5EB3"/>
        </w:tc>
        <w:tc>
          <w:tcPr>
            <w:tcW w:w="228" w:type="dxa"/>
          </w:tcPr>
          <w:p w:rsidR="00ED5EB3" w:rsidRPr="00A51C9B" w:rsidRDefault="00ED5EB3"/>
        </w:tc>
        <w:tc>
          <w:tcPr>
            <w:tcW w:w="285" w:type="dxa"/>
          </w:tcPr>
          <w:p w:rsidR="00ED5EB3" w:rsidRPr="00A51C9B" w:rsidRDefault="00ED5EB3"/>
        </w:tc>
        <w:tc>
          <w:tcPr>
            <w:tcW w:w="3403" w:type="dxa"/>
          </w:tcPr>
          <w:p w:rsidR="00ED5EB3" w:rsidRPr="00A51C9B" w:rsidRDefault="00ED5EB3"/>
        </w:tc>
        <w:tc>
          <w:tcPr>
            <w:tcW w:w="851" w:type="dxa"/>
          </w:tcPr>
          <w:p w:rsidR="00ED5EB3" w:rsidRPr="00A51C9B" w:rsidRDefault="00ED5EB3"/>
        </w:tc>
        <w:tc>
          <w:tcPr>
            <w:tcW w:w="710" w:type="dxa"/>
          </w:tcPr>
          <w:p w:rsidR="00ED5EB3" w:rsidRPr="00A51C9B" w:rsidRDefault="00ED5EB3"/>
        </w:tc>
        <w:tc>
          <w:tcPr>
            <w:tcW w:w="1135" w:type="dxa"/>
          </w:tcPr>
          <w:p w:rsidR="00ED5EB3" w:rsidRPr="00A51C9B" w:rsidRDefault="00ED5EB3"/>
        </w:tc>
        <w:tc>
          <w:tcPr>
            <w:tcW w:w="1277" w:type="dxa"/>
          </w:tcPr>
          <w:p w:rsidR="00ED5EB3" w:rsidRPr="00A51C9B" w:rsidRDefault="00ED5EB3"/>
        </w:tc>
        <w:tc>
          <w:tcPr>
            <w:tcW w:w="710" w:type="dxa"/>
          </w:tcPr>
          <w:p w:rsidR="00ED5EB3" w:rsidRPr="00A51C9B" w:rsidRDefault="00ED5EB3"/>
        </w:tc>
        <w:tc>
          <w:tcPr>
            <w:tcW w:w="426" w:type="dxa"/>
          </w:tcPr>
          <w:p w:rsidR="00ED5EB3" w:rsidRPr="00A51C9B" w:rsidRDefault="00ED5EB3"/>
        </w:tc>
        <w:tc>
          <w:tcPr>
            <w:tcW w:w="993" w:type="dxa"/>
          </w:tcPr>
          <w:p w:rsidR="00ED5EB3" w:rsidRPr="00A51C9B" w:rsidRDefault="00ED5EB3"/>
        </w:tc>
      </w:tr>
      <w:tr w:rsidR="00ED5EB3" w:rsidRPr="00A51C9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ED5EB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ED5EB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1. Введение в педагогическую деятельность в сфере физической культуры.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Общие основы педагогики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Сущность педагогической деятельности в сфере физической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Л2.1Л3.1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Сущность и закономерности педагогического процесса в сфере физической культуры /</w:t>
            </w:r>
            <w:proofErr w:type="spellStart"/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ОПК- 4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Л2.1Л3.2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Понятийно-категориальный педагогики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ОПК-4 ОПК 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Л2.3 Л2.1 Л2.4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 w:rsidRPr="00A51C9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Теория воспитания средствами физической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</w:tr>
    </w:tbl>
    <w:p w:rsidR="00ED5EB3" w:rsidRPr="00A51C9B" w:rsidRDefault="00A51C9B">
      <w:pPr>
        <w:rPr>
          <w:sz w:val="0"/>
          <w:szCs w:val="0"/>
        </w:rPr>
      </w:pPr>
      <w:r w:rsidRPr="00A51C9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484"/>
        <w:gridCol w:w="913"/>
        <w:gridCol w:w="676"/>
        <w:gridCol w:w="1088"/>
        <w:gridCol w:w="1220"/>
        <w:gridCol w:w="660"/>
        <w:gridCol w:w="380"/>
        <w:gridCol w:w="928"/>
      </w:tblGrid>
      <w:tr w:rsidR="00ED5EB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ED5EB3" w:rsidRDefault="00ED5EB3"/>
        </w:tc>
        <w:tc>
          <w:tcPr>
            <w:tcW w:w="710" w:type="dxa"/>
          </w:tcPr>
          <w:p w:rsidR="00ED5EB3" w:rsidRDefault="00ED5EB3"/>
        </w:tc>
        <w:tc>
          <w:tcPr>
            <w:tcW w:w="1135" w:type="dxa"/>
          </w:tcPr>
          <w:p w:rsidR="00ED5EB3" w:rsidRDefault="00ED5EB3"/>
        </w:tc>
        <w:tc>
          <w:tcPr>
            <w:tcW w:w="1277" w:type="dxa"/>
          </w:tcPr>
          <w:p w:rsidR="00ED5EB3" w:rsidRDefault="00ED5EB3"/>
        </w:tc>
        <w:tc>
          <w:tcPr>
            <w:tcW w:w="710" w:type="dxa"/>
          </w:tcPr>
          <w:p w:rsidR="00ED5EB3" w:rsidRDefault="00ED5EB3"/>
        </w:tc>
        <w:tc>
          <w:tcPr>
            <w:tcW w:w="426" w:type="dxa"/>
          </w:tcPr>
          <w:p w:rsidR="00ED5EB3" w:rsidRDefault="00ED5E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ED5EB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Воспитательный потенциал физкультурно-спортивной деятельности.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ОПК-4 ОПК 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 Л2.1Л3.1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Цели, средства, критерии эффективности  воспитания в условиях и под влиянием физкультурн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деятельности /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 Л2.1Л3.2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Цели, средства, критерии эффективности  воспитания в условиях и под влиянием физкультурн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ОПК-4 ОПК 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Л2.1Л3.1 Л3.2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Спортивная дидактика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Понятия спортивной дидактики, ее основные проблемы.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 Л2.1Л3.1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Методологические и теоретические проблемы педагогики физической культуры и спорта, ее практик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ориентированное содержание /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ОПК-4 ОПК 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 Л2.1Л3.2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Вклад ведущих представителей физкультурно-спортивного знания в разработку основ дидактики /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 Л2.1Л3.1 Л3.2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Задачный подход  обучении двигательным действиям /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.р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аб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 Л2.1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 w:rsidRPr="00A51C9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Педагогические технологии в сфере ФК и 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ED5EB3"/>
        </w:tc>
      </w:tr>
      <w:tr w:rsidR="00ED5EB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Инновационные технологии в сфере физической культуры и спорта /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 Л2.1 Л2.4Л3.1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Инновационные технологии в сфере физической культуры и спорта /</w:t>
            </w:r>
            <w:proofErr w:type="spellStart"/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 ОПК- 12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 Л2.1 Л2.4Л3.2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Инновационные технологии в сфере физической культуры и спорта /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ОПК-4 ОПК -12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 Л2.1 Л2.4Л3.2</w:t>
            </w: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</w:tr>
      <w:tr w:rsidR="00ED5EB3">
        <w:trPr>
          <w:trHeight w:hRule="exact" w:val="277"/>
        </w:trPr>
        <w:tc>
          <w:tcPr>
            <w:tcW w:w="993" w:type="dxa"/>
          </w:tcPr>
          <w:p w:rsidR="00ED5EB3" w:rsidRDefault="00ED5EB3"/>
        </w:tc>
        <w:tc>
          <w:tcPr>
            <w:tcW w:w="3687" w:type="dxa"/>
          </w:tcPr>
          <w:p w:rsidR="00ED5EB3" w:rsidRDefault="00ED5EB3"/>
        </w:tc>
        <w:tc>
          <w:tcPr>
            <w:tcW w:w="851" w:type="dxa"/>
          </w:tcPr>
          <w:p w:rsidR="00ED5EB3" w:rsidRDefault="00ED5EB3"/>
        </w:tc>
        <w:tc>
          <w:tcPr>
            <w:tcW w:w="710" w:type="dxa"/>
          </w:tcPr>
          <w:p w:rsidR="00ED5EB3" w:rsidRDefault="00ED5EB3"/>
        </w:tc>
        <w:tc>
          <w:tcPr>
            <w:tcW w:w="1135" w:type="dxa"/>
          </w:tcPr>
          <w:p w:rsidR="00ED5EB3" w:rsidRDefault="00ED5EB3"/>
        </w:tc>
        <w:tc>
          <w:tcPr>
            <w:tcW w:w="1277" w:type="dxa"/>
          </w:tcPr>
          <w:p w:rsidR="00ED5EB3" w:rsidRDefault="00ED5EB3"/>
        </w:tc>
        <w:tc>
          <w:tcPr>
            <w:tcW w:w="710" w:type="dxa"/>
          </w:tcPr>
          <w:p w:rsidR="00ED5EB3" w:rsidRDefault="00ED5EB3"/>
        </w:tc>
        <w:tc>
          <w:tcPr>
            <w:tcW w:w="426" w:type="dxa"/>
          </w:tcPr>
          <w:p w:rsidR="00ED5EB3" w:rsidRDefault="00ED5EB3"/>
        </w:tc>
        <w:tc>
          <w:tcPr>
            <w:tcW w:w="993" w:type="dxa"/>
          </w:tcPr>
          <w:p w:rsidR="00ED5EB3" w:rsidRDefault="00ED5EB3"/>
        </w:tc>
      </w:tr>
      <w:tr w:rsidR="00ED5EB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ED5EB3" w:rsidRPr="00A51C9B">
        <w:trPr>
          <w:trHeight w:hRule="exact" w:val="359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Темы контрольных работ: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1.Руководство самовоспитанием спортсменов.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2.Методы изучения воспитанности юных спортсменов.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Сущность и направления самовоспитания в спорте. Педагогическое руководство самовоспитанием юных спортсменов.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Специфические особенности спортивного коллектива и методика воспитания спортивного коллектива.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Распространение на спортивный коллектив общих закономерностей развития коллектива.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Формирование единства ценностных ориентаций, единства функционально-ролевых ожиданий членов коллектива и действенной групповой эмоциональной идентификации как важнейших показателей сплоченности спортивного коллектива.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Возможности воспитания личности в спортивном коллективе. Реализация методики воздействия на личность через коллектив.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Роль капитанов команд в сплочении коллектива.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Общественное мнение и традиции спортивного коллектива.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Система воспитательной работы в ДЮСШ.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Привлечение родителей к воспитательной работе, проводимой в ДЮСШ.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Особенности воспитательной работы со спортсменами высшей квалификации.</w:t>
            </w:r>
          </w:p>
        </w:tc>
      </w:tr>
    </w:tbl>
    <w:p w:rsidR="00ED5EB3" w:rsidRPr="00A51C9B" w:rsidRDefault="00A51C9B">
      <w:pPr>
        <w:rPr>
          <w:sz w:val="0"/>
          <w:szCs w:val="0"/>
        </w:rPr>
      </w:pPr>
      <w:r w:rsidRPr="00A51C9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16"/>
        <w:gridCol w:w="1852"/>
        <w:gridCol w:w="3165"/>
        <w:gridCol w:w="1653"/>
        <w:gridCol w:w="988"/>
      </w:tblGrid>
      <w:tr w:rsidR="00ED5EB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ED5EB3" w:rsidRDefault="00ED5EB3"/>
        </w:tc>
        <w:tc>
          <w:tcPr>
            <w:tcW w:w="1702" w:type="dxa"/>
          </w:tcPr>
          <w:p w:rsidR="00ED5EB3" w:rsidRDefault="00ED5E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ED5EB3">
        <w:trPr>
          <w:trHeight w:hRule="exact" w:val="1058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Закономерности воспитательного процесса в условиях спорта высших достижений.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Большие и максимальные физические нагрузки, учет их влияния на процесс воспитания спортсменов.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Влияние соревновательного характера спортивной деятельности на процесс воспитания спортсменов.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16. Пути преодоления возможных отрицательных влияний соперничества в спорте (конфликтов,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конформности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индивидуализма, нездоровой конкуренции и </w:t>
            </w:r>
            <w:proofErr w:type="spellStart"/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др</w:t>
            </w:r>
            <w:proofErr w:type="spellEnd"/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Возможности совершенствования индивидуальной воспитательной работы со спортсменами.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Формирование общественно ценных мотивов спортивной деятельности.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Планирование воспитательной работы в сборных командах.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Педагогические основы массовой физкультурно-оздоровительной работы.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Роль педагогических знаний в организации и проведении массовой физкультурно-оздоровительной работы.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Сущность и структурные элементы педагогического мастерства.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Соотношение творческой деятельности тренера с творческой деятельностью детского спортивного коллектива как важный профессионально-этический принцип педагогического творчества.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Особенности педагогического общения в процессе спортивной тренировки и соревнований.</w:t>
            </w:r>
          </w:p>
          <w:p w:rsidR="00ED5EB3" w:rsidRPr="00A51C9B" w:rsidRDefault="00ED5EB3">
            <w:pPr>
              <w:spacing w:after="0" w:line="240" w:lineRule="auto"/>
              <w:rPr>
                <w:sz w:val="15"/>
                <w:szCs w:val="15"/>
              </w:rPr>
            </w:pP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Вопросы к экзамену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1.Двигательная активность как фактор  развития  личности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2.Воспитание и обучение в системе факторов развития личности в условиях и под влиянием физкультурно-спортивной деятельности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3.Физическая культура и спорт как составная часть государственной и общественной системы, ее социальн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воспитательного содержания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4.Феномен педагогической нейтральности физической культуры и  спорта, разработка вопроса о педагогической нейтральности средств воспитания в общей педагогике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5.Социализация и физическая культура как проблема спортивной педагогики и физкультурно-спортивного знания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6.Роль сознания в процессе формирования двигательных умений и навыков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7.Потенциал физической культуры и спорта в развитии интеллекта личности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8.Влияние физкультурно-спортивной деятельности на  эмоциональную сферу личности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9.Педагогические возможности физической культуры и спорта в воспитании воли человека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10.Физическая культура как часть общечеловеческой культуры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Физическое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духовное в культуре личности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12.Становление и развитие педагогики спорта  за рубежом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13.Становление и развитие  отечественной спортивной  педагогики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Педагогика физической культуры и спорта и спортивная педагогика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15.Спортивная педагогика в системе наук, ее предмет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16.Перенос умений и навыков, психофизических качеств как фактор педагогического процесса в сфере физической культуры и спорта. Гарантированность педагогических результатов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17.Пропаганда физической культуры и спорта, здорового образа жизни. Социально-экономические факторы и педагогические возможности пропаганды физической культуры и спорта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18.Методы и формы воспитания личности в сфере физической культуры и спорта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Системный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деятельностный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подходы в педагогике физической          культуры и спорта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20.Педагогические инновации  и традиции воспитания в сфере физической культуры и спорта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21.Объективные основы  творческой деятельности спортивного педагога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22.Культура речи спортивного педагога, ее значение  для воспитания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23.Самовоспитание личности,   возможности спортивного педагога в управлении этим процессом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24.Объективные и субъективные трудности в физкультурно-спортивной деятельности, их педагогическое значение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25.Готовность спортивного педагога к деятельности, диагностические  </w:t>
            </w:r>
            <w:proofErr w:type="spellStart"/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кри-терии</w:t>
            </w:r>
            <w:proofErr w:type="spellEnd"/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готовности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26.Методологическая, теоретическая, технологическая культура спортивного педагога</w:t>
            </w:r>
          </w:p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льтурного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образования.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ED5EB3" w:rsidRPr="00A51C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ED5EB3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доклад на «круглом столе», курсовая работа, презентация домашнего задания, учебный проект, «круглый стол»,</w:t>
            </w:r>
          </w:p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</w:t>
            </w:r>
          </w:p>
        </w:tc>
      </w:tr>
      <w:tr w:rsidR="00ED5EB3">
        <w:trPr>
          <w:trHeight w:hRule="exact" w:val="277"/>
        </w:trPr>
        <w:tc>
          <w:tcPr>
            <w:tcW w:w="710" w:type="dxa"/>
          </w:tcPr>
          <w:p w:rsidR="00ED5EB3" w:rsidRDefault="00ED5EB3"/>
        </w:tc>
        <w:tc>
          <w:tcPr>
            <w:tcW w:w="1986" w:type="dxa"/>
          </w:tcPr>
          <w:p w:rsidR="00ED5EB3" w:rsidRDefault="00ED5EB3"/>
        </w:tc>
        <w:tc>
          <w:tcPr>
            <w:tcW w:w="1986" w:type="dxa"/>
          </w:tcPr>
          <w:p w:rsidR="00ED5EB3" w:rsidRDefault="00ED5EB3"/>
        </w:tc>
        <w:tc>
          <w:tcPr>
            <w:tcW w:w="3403" w:type="dxa"/>
          </w:tcPr>
          <w:p w:rsidR="00ED5EB3" w:rsidRDefault="00ED5EB3"/>
        </w:tc>
        <w:tc>
          <w:tcPr>
            <w:tcW w:w="1702" w:type="dxa"/>
          </w:tcPr>
          <w:p w:rsidR="00ED5EB3" w:rsidRDefault="00ED5EB3"/>
        </w:tc>
        <w:tc>
          <w:tcPr>
            <w:tcW w:w="993" w:type="dxa"/>
          </w:tcPr>
          <w:p w:rsidR="00ED5EB3" w:rsidRDefault="00ED5EB3"/>
        </w:tc>
      </w:tr>
      <w:tr w:rsidR="00ED5EB3" w:rsidRPr="00A51C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ED5E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D5EB3" w:rsidRPr="00A51C9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Костихина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М.,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Гаврикова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Педагогика физической культуры: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=429371</w:t>
            </w:r>
          </w:p>
        </w:tc>
      </w:tr>
    </w:tbl>
    <w:p w:rsidR="00ED5EB3" w:rsidRPr="00A51C9B" w:rsidRDefault="00A51C9B">
      <w:pPr>
        <w:rPr>
          <w:sz w:val="0"/>
          <w:szCs w:val="0"/>
        </w:rPr>
      </w:pPr>
      <w:r w:rsidRPr="00A51C9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1887"/>
        <w:gridCol w:w="1874"/>
        <w:gridCol w:w="3146"/>
        <w:gridCol w:w="1640"/>
        <w:gridCol w:w="980"/>
      </w:tblGrid>
      <w:tr w:rsidR="00ED5EB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ED5EB3" w:rsidRDefault="00ED5EB3"/>
        </w:tc>
        <w:tc>
          <w:tcPr>
            <w:tcW w:w="1702" w:type="dxa"/>
          </w:tcPr>
          <w:p w:rsidR="00ED5EB3" w:rsidRDefault="00ED5E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ED5E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D5EB3" w:rsidRPr="00A51C9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Костюк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Педагогика профессионального образования: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Кемерово: Кемеровский государственный институт культуры,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=472630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ED5E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D5EB3" w:rsidRPr="00A51C9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Ямалетдинова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Педагогика физической культуры и спорта: курс лекций: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Екатеринбург: Издательство Уральского университета,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=276568</w:t>
            </w:r>
          </w:p>
        </w:tc>
      </w:tr>
      <w:tr w:rsidR="00ED5EB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Педагогика физической культуры: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образованию в области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ED5EB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вузов,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"Пед.образование","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.-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ED5EB3" w:rsidRPr="00A057B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Скурихина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Рефлексивно-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деятельностная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педагогика как социокультурный фактор развития физической культуры в современном обществе: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057B7" w:rsidRDefault="00A51C9B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Красноярск</w:t>
            </w:r>
            <w:r w:rsidRPr="00A057B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СФУ</w:t>
            </w:r>
            <w:r w:rsidRPr="00A057B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2016, http://biblioclub.ru/index.php? page=</w:t>
            </w:r>
            <w:proofErr w:type="spellStart"/>
            <w:r w:rsidRPr="00A057B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A057B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=497684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ED5E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ED5EB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D5EB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Деменева Н.Н., Иванова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Личностно ориентированные педагогические технологии в начальной школе, соответствующие требованиям ФГОС: Учеб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АРКТИ, 2015</w:t>
            </w:r>
          </w:p>
        </w:tc>
      </w:tr>
      <w:tr w:rsidR="00ED5EB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Архипова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Здоровьесбере</w:t>
            </w:r>
            <w:bookmarkStart w:id="0" w:name="_GoBack"/>
            <w:bookmarkEnd w:id="0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гающие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(коррекционные) педагогические технологии в работе с особыми детьми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</w:t>
            </w:r>
          </w:p>
        </w:tc>
      </w:tr>
      <w:tr w:rsidR="00ED5EB3" w:rsidRPr="00A51C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ED5EB3" w:rsidRPr="00A51C9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Карпушин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Б.А Педагогика физической культуры: учебник</w:t>
            </w:r>
          </w:p>
        </w:tc>
      </w:tr>
      <w:tr w:rsidR="00ED5EB3" w:rsidRPr="00A51C9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Неверкович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С.Д., Аронова Т.В.,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Баймурзин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А.Р. Педагогика физической культуры и спорта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ED5EB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(сканирование документов)</w:t>
            </w:r>
          </w:p>
        </w:tc>
      </w:tr>
      <w:tr w:rsidR="00ED5E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ED5EB3" w:rsidRPr="00A51C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ED5EB3" w:rsidRPr="00A51C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ED5EB3" w:rsidRPr="00A51C9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ED5EB3" w:rsidRPr="00A51C9B">
        <w:trPr>
          <w:trHeight w:hRule="exact" w:val="277"/>
        </w:trPr>
        <w:tc>
          <w:tcPr>
            <w:tcW w:w="710" w:type="dxa"/>
          </w:tcPr>
          <w:p w:rsidR="00ED5EB3" w:rsidRPr="00A51C9B" w:rsidRDefault="00ED5EB3"/>
        </w:tc>
        <w:tc>
          <w:tcPr>
            <w:tcW w:w="1986" w:type="dxa"/>
          </w:tcPr>
          <w:p w:rsidR="00ED5EB3" w:rsidRPr="00A51C9B" w:rsidRDefault="00ED5EB3"/>
        </w:tc>
        <w:tc>
          <w:tcPr>
            <w:tcW w:w="1986" w:type="dxa"/>
          </w:tcPr>
          <w:p w:rsidR="00ED5EB3" w:rsidRPr="00A51C9B" w:rsidRDefault="00ED5EB3"/>
        </w:tc>
        <w:tc>
          <w:tcPr>
            <w:tcW w:w="3403" w:type="dxa"/>
          </w:tcPr>
          <w:p w:rsidR="00ED5EB3" w:rsidRPr="00A51C9B" w:rsidRDefault="00ED5EB3"/>
        </w:tc>
        <w:tc>
          <w:tcPr>
            <w:tcW w:w="1702" w:type="dxa"/>
          </w:tcPr>
          <w:p w:rsidR="00ED5EB3" w:rsidRPr="00A51C9B" w:rsidRDefault="00ED5EB3"/>
        </w:tc>
        <w:tc>
          <w:tcPr>
            <w:tcW w:w="993" w:type="dxa"/>
          </w:tcPr>
          <w:p w:rsidR="00ED5EB3" w:rsidRPr="00A51C9B" w:rsidRDefault="00ED5EB3"/>
        </w:tc>
      </w:tr>
      <w:tr w:rsidR="00ED5EB3" w:rsidRPr="00A51C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ED5EB3" w:rsidRPr="00A51C9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учебной аудитории для проведения  практических занятий, оборудованной видеотехникой для презентации.</w:t>
            </w:r>
          </w:p>
        </w:tc>
      </w:tr>
      <w:tr w:rsidR="00ED5EB3" w:rsidRPr="00A51C9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Методическое </w:t>
            </w:r>
            <w:r w:rsidR="00A057B7"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обеспечение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дисциплины: короткие учебные видеофильмы, ролики, </w:t>
            </w:r>
            <w:r w:rsidR="00A057B7"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презентации, раздаточный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материал на бумажных носителях по отдельным темам, аудио-видеоматериалы; электронные учебники и учебные пособия.</w:t>
            </w:r>
          </w:p>
        </w:tc>
      </w:tr>
      <w:tr w:rsidR="00ED5EB3" w:rsidRPr="00A51C9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Default="00A51C9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оборудование.</w:t>
            </w:r>
          </w:p>
        </w:tc>
      </w:tr>
      <w:tr w:rsidR="00ED5EB3" w:rsidRPr="00A51C9B">
        <w:trPr>
          <w:trHeight w:hRule="exact" w:val="277"/>
        </w:trPr>
        <w:tc>
          <w:tcPr>
            <w:tcW w:w="710" w:type="dxa"/>
          </w:tcPr>
          <w:p w:rsidR="00ED5EB3" w:rsidRPr="00A51C9B" w:rsidRDefault="00ED5EB3"/>
        </w:tc>
        <w:tc>
          <w:tcPr>
            <w:tcW w:w="1986" w:type="dxa"/>
          </w:tcPr>
          <w:p w:rsidR="00ED5EB3" w:rsidRPr="00A51C9B" w:rsidRDefault="00ED5EB3"/>
        </w:tc>
        <w:tc>
          <w:tcPr>
            <w:tcW w:w="1986" w:type="dxa"/>
          </w:tcPr>
          <w:p w:rsidR="00ED5EB3" w:rsidRPr="00A51C9B" w:rsidRDefault="00ED5EB3"/>
        </w:tc>
        <w:tc>
          <w:tcPr>
            <w:tcW w:w="3403" w:type="dxa"/>
          </w:tcPr>
          <w:p w:rsidR="00ED5EB3" w:rsidRPr="00A51C9B" w:rsidRDefault="00ED5EB3"/>
        </w:tc>
        <w:tc>
          <w:tcPr>
            <w:tcW w:w="1702" w:type="dxa"/>
          </w:tcPr>
          <w:p w:rsidR="00ED5EB3" w:rsidRPr="00A51C9B" w:rsidRDefault="00ED5EB3"/>
        </w:tc>
        <w:tc>
          <w:tcPr>
            <w:tcW w:w="993" w:type="dxa"/>
          </w:tcPr>
          <w:p w:rsidR="00ED5EB3" w:rsidRPr="00A51C9B" w:rsidRDefault="00ED5EB3"/>
        </w:tc>
      </w:tr>
      <w:tr w:rsidR="00ED5EB3" w:rsidRPr="00A51C9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A51C9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ED5EB3" w:rsidRPr="00A51C9B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1.Рекомендуемые методические издания:</w:t>
            </w: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ПНеверкович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С.Д., Аронова Т.В.,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Баймурзин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А.Р. Педагогика физической культуры и спорта</w:t>
            </w:r>
            <w:proofErr w:type="gram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.</w:t>
            </w:r>
            <w:proofErr w:type="gram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Москва:Академия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2017. 228с.</w:t>
            </w:r>
          </w:p>
          <w:p w:rsidR="00ED5EB3" w:rsidRPr="00A51C9B" w:rsidRDefault="00ED5EB3">
            <w:pPr>
              <w:spacing w:after="0" w:line="240" w:lineRule="auto"/>
              <w:rPr>
                <w:sz w:val="15"/>
                <w:szCs w:val="15"/>
              </w:rPr>
            </w:pP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2.Рейтинг-план дисциплины представлен в Приложении 2</w:t>
            </w:r>
          </w:p>
          <w:p w:rsidR="00ED5EB3" w:rsidRPr="00A51C9B" w:rsidRDefault="00ED5EB3">
            <w:pPr>
              <w:spacing w:after="0" w:line="240" w:lineRule="auto"/>
              <w:rPr>
                <w:sz w:val="15"/>
                <w:szCs w:val="15"/>
              </w:rPr>
            </w:pPr>
          </w:p>
          <w:p w:rsidR="00ED5EB3" w:rsidRPr="00A51C9B" w:rsidRDefault="00A51C9B">
            <w:pPr>
              <w:spacing w:after="0" w:line="240" w:lineRule="auto"/>
              <w:rPr>
                <w:sz w:val="15"/>
                <w:szCs w:val="15"/>
              </w:rPr>
            </w:pP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 На странице сайта </w:t>
            </w:r>
            <w:proofErr w:type="spellStart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A51C9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ED5EB3" w:rsidRPr="00A51C9B" w:rsidRDefault="00ED5EB3"/>
    <w:sectPr w:rsidR="00ED5EB3" w:rsidRPr="00A51C9B" w:rsidSect="00ED5EB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936B8"/>
    <w:rsid w:val="00A057B7"/>
    <w:rsid w:val="00A51C9B"/>
    <w:rsid w:val="00D31453"/>
    <w:rsid w:val="00E209E2"/>
    <w:rsid w:val="00ED5E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3209</Words>
  <Characters>18297</Characters>
  <Application>Microsoft Office Word</Application>
  <DocSecurity>0</DocSecurity>
  <Lines>152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ФКЗ-15,16,17,18_plx_Педагогика ФК и С_</vt:lpstr>
      <vt:lpstr>Лист1</vt:lpstr>
    </vt:vector>
  </TitlesOfParts>
  <Company/>
  <LinksUpToDate>false</LinksUpToDate>
  <CharactersWithSpaces>21464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ФКЗ-15,16,17,18_plx_Педагогика ФК и С_</dc:title>
  <dc:creator>FastReport.NET</dc:creator>
  <cp:lastModifiedBy>Пользователь</cp:lastModifiedBy>
  <cp:revision>3</cp:revision>
  <dcterms:created xsi:type="dcterms:W3CDTF">2019-08-25T09:55:00Z</dcterms:created>
  <dcterms:modified xsi:type="dcterms:W3CDTF">2019-08-29T14:00:00Z</dcterms:modified>
</cp:coreProperties>
</file>